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7E3595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BANGLADEŞ </w:t>
            </w:r>
            <w:bookmarkStart w:id="0" w:name="_GoBack"/>
            <w:bookmarkEnd w:id="0"/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Faiz geliri elde edenler için bankadan faiz gelirlerinin göründüğü </w:t>
      </w:r>
      <w:proofErr w:type="gram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ekstre</w:t>
      </w:r>
      <w:proofErr w:type="gramEnd"/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Kira geliri elde edenler için kira </w:t>
      </w:r>
      <w:proofErr w:type="gram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kontratı , ve</w:t>
      </w:r>
      <w:proofErr w:type="gramEnd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ekstrelerinde</w:t>
      </w:r>
      <w:proofErr w:type="gramEnd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</w:t>
      </w:r>
      <w:proofErr w:type="spellStart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imzayan</w:t>
      </w:r>
      <w:proofErr w:type="spellEnd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yetkililerin imza </w:t>
      </w:r>
      <w:proofErr w:type="spellStart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sirkü</w:t>
      </w:r>
      <w:proofErr w:type="spellEnd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7C65B3"/>
    <w:rsid w:val="007E3595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2019-04-24T11:10:00Z</dcterms:modified>
</cp:coreProperties>
</file>